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D6" w:rsidRDefault="007E1FD6" w:rsidP="007E1FD6">
      <w:pPr>
        <w:rPr>
          <w:rFonts w:cstheme="minorHAnsi"/>
          <w:b/>
          <w:sz w:val="28"/>
        </w:rPr>
      </w:pPr>
      <w:bookmarkStart w:id="0" w:name="_GoBack"/>
      <w:bookmarkEnd w:id="0"/>
      <w:r w:rsidRPr="00EA6C79">
        <w:rPr>
          <w:rFonts w:cstheme="minorHAnsi"/>
          <w:b/>
          <w:sz w:val="28"/>
        </w:rPr>
        <w:t xml:space="preserve">Public Service Announcement: </w:t>
      </w:r>
    </w:p>
    <w:p w:rsidR="007E1FD6" w:rsidRPr="00EA6C79" w:rsidRDefault="007E1FD6" w:rsidP="007E1FD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Spring 2018 </w:t>
      </w:r>
      <w:r w:rsidRPr="00EA6C79">
        <w:rPr>
          <w:rFonts w:cstheme="minorHAnsi"/>
          <w:b/>
          <w:sz w:val="28"/>
        </w:rPr>
        <w:t>Georgia Landowner Academy</w:t>
      </w:r>
      <w:r>
        <w:rPr>
          <w:rFonts w:cstheme="minorHAnsi"/>
          <w:b/>
          <w:sz w:val="28"/>
        </w:rPr>
        <w:t xml:space="preserve"> to be held in Fitzgerald</w:t>
      </w:r>
    </w:p>
    <w:p w:rsidR="007E1FD6" w:rsidRPr="00EA6C79" w:rsidRDefault="007E1FD6" w:rsidP="007E1FD6">
      <w:pPr>
        <w:rPr>
          <w:rFonts w:cstheme="minorHAnsi"/>
          <w:sz w:val="28"/>
        </w:rPr>
      </w:pPr>
      <w:r w:rsidRPr="00EA6C79">
        <w:rPr>
          <w:rFonts w:cstheme="minorHAnsi"/>
          <w:sz w:val="28"/>
        </w:rPr>
        <w:t xml:space="preserve">A six </w:t>
      </w:r>
      <w:r>
        <w:rPr>
          <w:rFonts w:cstheme="minorHAnsi"/>
          <w:sz w:val="28"/>
        </w:rPr>
        <w:t>part</w:t>
      </w:r>
      <w:r w:rsidRPr="00EA6C79">
        <w:rPr>
          <w:rFonts w:cstheme="minorHAnsi"/>
          <w:sz w:val="28"/>
        </w:rPr>
        <w:t xml:space="preserve"> Georgia Landowner Academy </w:t>
      </w:r>
      <w:r>
        <w:rPr>
          <w:rFonts w:cstheme="minorHAnsi"/>
          <w:sz w:val="28"/>
        </w:rPr>
        <w:t xml:space="preserve">will be held this spring to </w:t>
      </w:r>
      <w:r w:rsidRPr="00EA6C79">
        <w:rPr>
          <w:rFonts w:cstheme="minorHAnsi"/>
          <w:sz w:val="28"/>
        </w:rPr>
        <w:t xml:space="preserve">serve landowners with 10 or more acres. The program will </w:t>
      </w:r>
      <w:r>
        <w:rPr>
          <w:rFonts w:cstheme="minorHAnsi"/>
          <w:sz w:val="28"/>
        </w:rPr>
        <w:t>discuss</w:t>
      </w:r>
      <w:r w:rsidRPr="00EA6C79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ways to make your</w:t>
      </w:r>
      <w:r w:rsidRPr="00EA6C79">
        <w:rPr>
          <w:rFonts w:cstheme="minorHAnsi"/>
          <w:sz w:val="28"/>
        </w:rPr>
        <w:t xml:space="preserve"> land more profitable and sustainable, how to apply for USDA programs</w:t>
      </w:r>
      <w:r>
        <w:rPr>
          <w:rFonts w:cstheme="minorHAnsi"/>
          <w:sz w:val="28"/>
        </w:rPr>
        <w:t xml:space="preserve">, </w:t>
      </w:r>
      <w:r w:rsidRPr="00EA6C79">
        <w:rPr>
          <w:rFonts w:cstheme="minorHAnsi"/>
          <w:sz w:val="28"/>
        </w:rPr>
        <w:t xml:space="preserve">and provide estate planning assistance. It will also address </w:t>
      </w:r>
      <w:proofErr w:type="gramStart"/>
      <w:r w:rsidRPr="00EA6C79">
        <w:rPr>
          <w:rFonts w:cstheme="minorHAnsi"/>
          <w:sz w:val="28"/>
        </w:rPr>
        <w:t>heirs</w:t>
      </w:r>
      <w:proofErr w:type="gramEnd"/>
      <w:r w:rsidRPr="00EA6C79">
        <w:rPr>
          <w:rFonts w:cstheme="minorHAnsi"/>
          <w:sz w:val="28"/>
        </w:rPr>
        <w:t xml:space="preserve"> property issues, recordkeeping, forest</w:t>
      </w:r>
      <w:r>
        <w:rPr>
          <w:rFonts w:cstheme="minorHAnsi"/>
          <w:sz w:val="28"/>
        </w:rPr>
        <w:t>ry</w:t>
      </w:r>
      <w:r w:rsidRPr="00EA6C79">
        <w:rPr>
          <w:rFonts w:cstheme="minorHAnsi"/>
          <w:sz w:val="28"/>
        </w:rPr>
        <w:t xml:space="preserve">, and </w:t>
      </w:r>
      <w:r>
        <w:rPr>
          <w:rFonts w:cstheme="minorHAnsi"/>
          <w:sz w:val="28"/>
        </w:rPr>
        <w:t>agricultural business management.</w:t>
      </w:r>
      <w:r w:rsidRPr="00EA6C79">
        <w:rPr>
          <w:rFonts w:cstheme="minorHAnsi"/>
          <w:sz w:val="28"/>
        </w:rPr>
        <w:t xml:space="preserve"> </w:t>
      </w:r>
    </w:p>
    <w:p w:rsidR="007E1FD6" w:rsidRPr="00EA6C79" w:rsidRDefault="007E1FD6" w:rsidP="007E1FD6">
      <w:pPr>
        <w:rPr>
          <w:rFonts w:cstheme="minorHAnsi"/>
          <w:sz w:val="28"/>
        </w:rPr>
      </w:pPr>
      <w:r w:rsidRPr="00EA6C79">
        <w:rPr>
          <w:rFonts w:cstheme="minorHAnsi"/>
          <w:sz w:val="28"/>
        </w:rPr>
        <w:t xml:space="preserve">The Academy will be held </w:t>
      </w:r>
      <w:r>
        <w:rPr>
          <w:rFonts w:cstheme="minorHAnsi"/>
          <w:sz w:val="28"/>
        </w:rPr>
        <w:t xml:space="preserve">in historic downtown Fitzgerald in Ben Hill County. The sessions will be held </w:t>
      </w:r>
      <w:r w:rsidRPr="00EA6C79">
        <w:rPr>
          <w:rFonts w:cstheme="minorHAnsi"/>
          <w:sz w:val="28"/>
        </w:rPr>
        <w:t xml:space="preserve">every other </w:t>
      </w:r>
      <w:r>
        <w:rPr>
          <w:rFonts w:cstheme="minorHAnsi"/>
          <w:sz w:val="28"/>
        </w:rPr>
        <w:t>Tuesday</w:t>
      </w:r>
      <w:r w:rsidRPr="00EA6C79">
        <w:rPr>
          <w:rFonts w:cstheme="minorHAnsi"/>
          <w:sz w:val="28"/>
        </w:rPr>
        <w:t xml:space="preserve"> on the following dates:  </w:t>
      </w:r>
      <w:r>
        <w:rPr>
          <w:rFonts w:cstheme="minorHAnsi"/>
          <w:sz w:val="28"/>
        </w:rPr>
        <w:t>Feb. 27, Mar. 13, Mar. 27, April 10, April 24, &amp; May 8</w:t>
      </w:r>
      <w:r w:rsidRPr="00EA6C79">
        <w:rPr>
          <w:rFonts w:cstheme="minorHAnsi"/>
          <w:sz w:val="28"/>
        </w:rPr>
        <w:t xml:space="preserve">. Classes will </w:t>
      </w:r>
      <w:r>
        <w:rPr>
          <w:rFonts w:cstheme="minorHAnsi"/>
          <w:sz w:val="28"/>
        </w:rPr>
        <w:t xml:space="preserve">be </w:t>
      </w:r>
      <w:r w:rsidRPr="00EA6C79">
        <w:rPr>
          <w:rFonts w:cstheme="minorHAnsi"/>
          <w:sz w:val="28"/>
        </w:rPr>
        <w:t xml:space="preserve">from 5:30pm to </w:t>
      </w:r>
      <w:r>
        <w:rPr>
          <w:rFonts w:cstheme="minorHAnsi"/>
          <w:sz w:val="28"/>
        </w:rPr>
        <w:t>8:30pm</w:t>
      </w:r>
      <w:r w:rsidRPr="00EA6C79">
        <w:rPr>
          <w:rFonts w:cstheme="minorHAnsi"/>
          <w:sz w:val="28"/>
        </w:rPr>
        <w:t xml:space="preserve"> and dinner will be provided.</w:t>
      </w:r>
      <w:r>
        <w:rPr>
          <w:rFonts w:cstheme="minorHAnsi"/>
          <w:sz w:val="28"/>
        </w:rPr>
        <w:t xml:space="preserve"> </w:t>
      </w:r>
    </w:p>
    <w:p w:rsidR="007E1FD6" w:rsidRPr="00EA6C79" w:rsidRDefault="007E1FD6" w:rsidP="007E1FD6">
      <w:pPr>
        <w:rPr>
          <w:rFonts w:cstheme="minorHAnsi"/>
          <w:sz w:val="28"/>
        </w:rPr>
      </w:pPr>
      <w:r w:rsidRPr="00EA6C79">
        <w:rPr>
          <w:rFonts w:cstheme="minorHAnsi"/>
          <w:sz w:val="28"/>
        </w:rPr>
        <w:t>The Academy is free</w:t>
      </w:r>
      <w:r>
        <w:rPr>
          <w:rFonts w:cstheme="minorHAnsi"/>
          <w:sz w:val="28"/>
        </w:rPr>
        <w:t xml:space="preserve"> and applications are welcomed from</w:t>
      </w:r>
      <w:r w:rsidRPr="00EA6C79">
        <w:rPr>
          <w:rFonts w:cstheme="minorHAnsi"/>
          <w:sz w:val="28"/>
        </w:rPr>
        <w:t xml:space="preserve"> anyone owning at least 10 acres in Georgia</w:t>
      </w:r>
      <w:r>
        <w:rPr>
          <w:rFonts w:cstheme="minorHAnsi"/>
          <w:sz w:val="28"/>
        </w:rPr>
        <w:t xml:space="preserve">. Interested landowners are requested to </w:t>
      </w:r>
      <w:r w:rsidRPr="00C9700B">
        <w:rPr>
          <w:rFonts w:cstheme="minorHAnsi"/>
          <w:sz w:val="28"/>
        </w:rPr>
        <w:t xml:space="preserve">submit </w:t>
      </w:r>
      <w:r>
        <w:rPr>
          <w:rFonts w:cstheme="minorHAnsi"/>
          <w:sz w:val="28"/>
        </w:rPr>
        <w:t>their application by February 6</w:t>
      </w:r>
      <w:r w:rsidRPr="00C9700B">
        <w:rPr>
          <w:rFonts w:cstheme="minorHAnsi"/>
          <w:sz w:val="28"/>
        </w:rPr>
        <w:t xml:space="preserve">. Selected applicants will be notified of their acceptance </w:t>
      </w:r>
      <w:r>
        <w:rPr>
          <w:rFonts w:cstheme="minorHAnsi"/>
          <w:sz w:val="28"/>
        </w:rPr>
        <w:t>by February 12 and will be provided the specific meeting location at that time. For application information</w:t>
      </w:r>
      <w:r w:rsidRPr="00EA6C79">
        <w:rPr>
          <w:rFonts w:cstheme="minorHAnsi"/>
          <w:sz w:val="28"/>
        </w:rPr>
        <w:t xml:space="preserve">, contact the </w:t>
      </w:r>
      <w:r>
        <w:rPr>
          <w:rFonts w:cstheme="minorHAnsi"/>
          <w:sz w:val="28"/>
        </w:rPr>
        <w:t>Georgia Heirs Property Law Center at (706) 424-7557, ext. 6 or by emailing aarnold@gaheirsproperty.org</w:t>
      </w:r>
      <w:r w:rsidRPr="00EA6C79">
        <w:rPr>
          <w:rFonts w:cstheme="minorHAnsi"/>
          <w:sz w:val="28"/>
        </w:rPr>
        <w:t xml:space="preserve">. </w:t>
      </w:r>
    </w:p>
    <w:p w:rsidR="007E1FD6" w:rsidRPr="00EA6C79" w:rsidRDefault="007E1FD6" w:rsidP="007E1FD6">
      <w:pPr>
        <w:rPr>
          <w:rFonts w:cstheme="minorHAnsi"/>
          <w:sz w:val="28"/>
        </w:rPr>
      </w:pPr>
      <w:r w:rsidRPr="00EA6C79">
        <w:rPr>
          <w:rFonts w:cstheme="minorHAnsi"/>
          <w:sz w:val="28"/>
        </w:rPr>
        <w:t xml:space="preserve">The Georgia Landowner Academy is </w:t>
      </w:r>
      <w:r>
        <w:rPr>
          <w:rFonts w:cstheme="minorHAnsi"/>
          <w:sz w:val="28"/>
        </w:rPr>
        <w:t>sponsored by Georgia Outreach for Landowner Development (“GOLD”) and its partners,</w:t>
      </w:r>
      <w:r w:rsidRPr="00EA6C79">
        <w:rPr>
          <w:rFonts w:cstheme="minorHAnsi"/>
          <w:sz w:val="28"/>
        </w:rPr>
        <w:t xml:space="preserve"> Georgia Heirs Property Law Center, The Golden Triangle RC&amp;</w:t>
      </w:r>
      <w:r>
        <w:rPr>
          <w:rFonts w:cstheme="minorHAnsi"/>
          <w:sz w:val="28"/>
        </w:rPr>
        <w:t xml:space="preserve">D, </w:t>
      </w:r>
      <w:r w:rsidRPr="00EA6C79">
        <w:rPr>
          <w:rFonts w:cstheme="minorHAnsi"/>
          <w:sz w:val="28"/>
        </w:rPr>
        <w:t>Fort Valley State University</w:t>
      </w:r>
      <w:r>
        <w:rPr>
          <w:rFonts w:cstheme="minorHAnsi"/>
          <w:sz w:val="28"/>
        </w:rPr>
        <w:t>, Georgia Forestry Commission,</w:t>
      </w:r>
      <w:r w:rsidRPr="00EA6C79">
        <w:rPr>
          <w:rFonts w:cstheme="minorHAnsi"/>
          <w:sz w:val="28"/>
        </w:rPr>
        <w:t xml:space="preserve"> University of </w:t>
      </w:r>
      <w:r>
        <w:rPr>
          <w:rFonts w:cstheme="minorHAnsi"/>
          <w:sz w:val="28"/>
        </w:rPr>
        <w:t xml:space="preserve">Georgia (“UGA”) </w:t>
      </w:r>
      <w:r>
        <w:rPr>
          <w:sz w:val="28"/>
          <w:szCs w:val="28"/>
        </w:rPr>
        <w:t>Extension Program</w:t>
      </w:r>
      <w:r w:rsidRPr="00EA6C79">
        <w:rPr>
          <w:rFonts w:cstheme="minorHAnsi"/>
          <w:sz w:val="28"/>
        </w:rPr>
        <w:t xml:space="preserve">, </w:t>
      </w:r>
      <w:r>
        <w:rPr>
          <w:rFonts w:cstheme="minorHAnsi"/>
          <w:sz w:val="28"/>
        </w:rPr>
        <w:t xml:space="preserve">UGA D. B. </w:t>
      </w:r>
      <w:proofErr w:type="spellStart"/>
      <w:r>
        <w:rPr>
          <w:rFonts w:cstheme="minorHAnsi"/>
          <w:sz w:val="28"/>
        </w:rPr>
        <w:t>Warnell</w:t>
      </w:r>
      <w:proofErr w:type="spellEnd"/>
      <w:r>
        <w:rPr>
          <w:rFonts w:cstheme="minorHAnsi"/>
          <w:sz w:val="28"/>
        </w:rPr>
        <w:t xml:space="preserve"> School of Forestry and Natural Resources, UGA’s </w:t>
      </w:r>
      <w:r w:rsidRPr="00EA6C79">
        <w:rPr>
          <w:rFonts w:cstheme="minorHAnsi"/>
          <w:sz w:val="28"/>
        </w:rPr>
        <w:t xml:space="preserve">Southern Regional Extension Forestry, and the following USDA agencies: Farm Service Agency, Rural Development, National Agricultural Statistics Service, and the Georgia office of </w:t>
      </w:r>
      <w:r w:rsidRPr="00EA6C79">
        <w:rPr>
          <w:rFonts w:cstheme="minorHAnsi"/>
          <w:sz w:val="28"/>
          <w:szCs w:val="23"/>
        </w:rPr>
        <w:t>Natural Resource</w:t>
      </w:r>
      <w:r>
        <w:rPr>
          <w:rFonts w:cstheme="minorHAnsi"/>
          <w:sz w:val="28"/>
          <w:szCs w:val="23"/>
        </w:rPr>
        <w:t>s</w:t>
      </w:r>
      <w:r w:rsidRPr="00EA6C79">
        <w:rPr>
          <w:rFonts w:cstheme="minorHAnsi"/>
          <w:sz w:val="28"/>
          <w:szCs w:val="23"/>
        </w:rPr>
        <w:t xml:space="preserve"> Conservation Service (NRCS)</w:t>
      </w:r>
      <w:r w:rsidRPr="00EA6C79">
        <w:rPr>
          <w:rFonts w:cstheme="minorHAnsi"/>
          <w:sz w:val="28"/>
        </w:rPr>
        <w:t>. NRCS is currently providing a grant that allows the program to be offered to the community at no charge.</w:t>
      </w:r>
    </w:p>
    <w:p w:rsidR="007E1FD6" w:rsidRDefault="007E1FD6" w:rsidP="002012C0">
      <w:pPr>
        <w:rPr>
          <w:rFonts w:cstheme="minorHAnsi"/>
          <w:sz w:val="28"/>
        </w:rPr>
      </w:pPr>
    </w:p>
    <w:p w:rsidR="007E1FD6" w:rsidRDefault="007E1FD6" w:rsidP="002012C0">
      <w:pPr>
        <w:rPr>
          <w:rFonts w:cstheme="minorHAnsi"/>
          <w:sz w:val="28"/>
        </w:rPr>
      </w:pPr>
    </w:p>
    <w:sectPr w:rsidR="007E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D"/>
    <w:rsid w:val="000660C2"/>
    <w:rsid w:val="001864D3"/>
    <w:rsid w:val="001C75F6"/>
    <w:rsid w:val="002012C0"/>
    <w:rsid w:val="00205223"/>
    <w:rsid w:val="002C3148"/>
    <w:rsid w:val="00333496"/>
    <w:rsid w:val="003D7B50"/>
    <w:rsid w:val="004D4B2F"/>
    <w:rsid w:val="00657C97"/>
    <w:rsid w:val="00665C41"/>
    <w:rsid w:val="007E1FD6"/>
    <w:rsid w:val="00AB25BD"/>
    <w:rsid w:val="00C50931"/>
    <w:rsid w:val="00C9700B"/>
    <w:rsid w:val="00CC5EEE"/>
    <w:rsid w:val="00EA6C79"/>
    <w:rsid w:val="00E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2EB0-D93C-48FB-A980-73DB921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ajans</dc:creator>
  <cp:keywords/>
  <dc:description/>
  <cp:lastModifiedBy>Myria Towne</cp:lastModifiedBy>
  <cp:revision>2</cp:revision>
  <cp:lastPrinted>2017-12-27T19:21:00Z</cp:lastPrinted>
  <dcterms:created xsi:type="dcterms:W3CDTF">2018-01-22T16:02:00Z</dcterms:created>
  <dcterms:modified xsi:type="dcterms:W3CDTF">2018-01-22T16:02:00Z</dcterms:modified>
</cp:coreProperties>
</file>